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5EE" w:rsidRPr="00FD75EE" w:rsidRDefault="00FD75EE" w:rsidP="00FD75EE">
      <w:pPr>
        <w:spacing w:after="0" w:line="240" w:lineRule="auto"/>
        <w:contextualSpacing/>
        <w:jc w:val="both"/>
        <w:outlineLvl w:val="0"/>
        <w:rPr>
          <w:rFonts w:ascii="Helvetica" w:eastAsia="Times New Roman" w:hAnsi="Helvetica" w:cs="Helvetica"/>
          <w:color w:val="222222"/>
          <w:kern w:val="36"/>
          <w:sz w:val="50"/>
          <w:szCs w:val="50"/>
        </w:rPr>
      </w:pPr>
      <w:r w:rsidRPr="00FD75EE">
        <w:rPr>
          <w:rFonts w:ascii="Helvetica" w:eastAsia="Times New Roman" w:hAnsi="Helvetica" w:cs="Helvetica"/>
          <w:color w:val="222222"/>
          <w:kern w:val="36"/>
          <w:sz w:val="50"/>
          <w:szCs w:val="50"/>
        </w:rPr>
        <w:t>Free Landfill Days</w:t>
      </w:r>
    </w:p>
    <w:p w:rsid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Residents living within the cities of Simi Valley, Moorpark, and Thousand Oaks only can visit the Simi Valley Landfill and Recycling Center during the year to drop off extra trash, bulky items, and recycle unwanted items at no charge.</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Default="00FD75EE" w:rsidP="00FD75EE">
      <w:pPr>
        <w:spacing w:after="0" w:line="240" w:lineRule="auto"/>
        <w:contextualSpacing/>
        <w:jc w:val="both"/>
        <w:outlineLvl w:val="2"/>
        <w:rPr>
          <w:rFonts w:ascii="Helvetica" w:eastAsia="Times New Roman" w:hAnsi="Helvetica" w:cs="Helvetica"/>
          <w:b/>
          <w:bCs/>
          <w:color w:val="222222"/>
          <w:sz w:val="30"/>
          <w:szCs w:val="30"/>
        </w:rPr>
      </w:pPr>
      <w:r w:rsidRPr="00FD75EE">
        <w:rPr>
          <w:rFonts w:ascii="Helvetica" w:eastAsia="Times New Roman" w:hAnsi="Helvetica" w:cs="Helvetica"/>
          <w:b/>
          <w:bCs/>
          <w:color w:val="222222"/>
          <w:sz w:val="30"/>
          <w:szCs w:val="30"/>
        </w:rPr>
        <w:t>2015 Schedule</w:t>
      </w:r>
    </w:p>
    <w:p w:rsidR="00FD75EE" w:rsidRPr="00FD75EE" w:rsidRDefault="00FD75EE" w:rsidP="00FD75EE">
      <w:pPr>
        <w:spacing w:after="0" w:line="240" w:lineRule="auto"/>
        <w:contextualSpacing/>
        <w:jc w:val="both"/>
        <w:outlineLvl w:val="2"/>
        <w:rPr>
          <w:rFonts w:ascii="Helvetica" w:eastAsia="Times New Roman" w:hAnsi="Helvetica" w:cs="Helvetica"/>
          <w:b/>
          <w:bCs/>
          <w:color w:val="222222"/>
          <w:sz w:val="30"/>
          <w:szCs w:val="30"/>
        </w:rPr>
      </w:pPr>
    </w:p>
    <w:tbl>
      <w:tblPr>
        <w:tblW w:w="5000" w:type="pct"/>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4A0" w:firstRow="1" w:lastRow="0" w:firstColumn="1" w:lastColumn="0" w:noHBand="0" w:noVBand="1"/>
      </w:tblPr>
      <w:tblGrid>
        <w:gridCol w:w="3461"/>
        <w:gridCol w:w="2653"/>
        <w:gridCol w:w="3336"/>
      </w:tblGrid>
      <w:tr w:rsidR="00FD75EE" w:rsidRPr="00FD75EE" w:rsidTr="00FD75EE">
        <w:tc>
          <w:tcPr>
            <w:tcW w:w="0" w:type="auto"/>
            <w:tcBorders>
              <w:top w:val="outset" w:sz="6" w:space="0" w:color="auto"/>
              <w:left w:val="outset" w:sz="6" w:space="0" w:color="auto"/>
              <w:bottom w:val="outset" w:sz="6" w:space="0" w:color="auto"/>
              <w:right w:val="outset" w:sz="6" w:space="0" w:color="auto"/>
            </w:tcBorders>
            <w:hideMark/>
          </w:tcPr>
          <w:p w:rsidR="00FD75EE" w:rsidRPr="00FD75EE" w:rsidRDefault="00FD75EE" w:rsidP="00FD75EE">
            <w:pPr>
              <w:spacing w:after="0" w:line="240" w:lineRule="auto"/>
              <w:contextualSpacing/>
              <w:jc w:val="both"/>
              <w:rPr>
                <w:rFonts w:ascii="Helvetica" w:eastAsia="Times New Roman" w:hAnsi="Helvetica" w:cs="Helvetica"/>
                <w:color w:val="000000"/>
                <w:sz w:val="18"/>
                <w:szCs w:val="18"/>
              </w:rPr>
            </w:pPr>
            <w:r w:rsidRPr="00FD75EE">
              <w:rPr>
                <w:rFonts w:ascii="Helvetica" w:eastAsia="Times New Roman" w:hAnsi="Helvetica" w:cs="Helvetica"/>
                <w:color w:val="000000"/>
                <w:sz w:val="18"/>
                <w:szCs w:val="18"/>
              </w:rPr>
              <w:t>City of Moorpark</w:t>
            </w:r>
          </w:p>
        </w:tc>
        <w:tc>
          <w:tcPr>
            <w:tcW w:w="0" w:type="auto"/>
            <w:tcBorders>
              <w:top w:val="outset" w:sz="6" w:space="0" w:color="auto"/>
              <w:left w:val="outset" w:sz="6" w:space="0" w:color="auto"/>
              <w:bottom w:val="outset" w:sz="6" w:space="0" w:color="auto"/>
              <w:right w:val="outset" w:sz="6" w:space="0" w:color="auto"/>
            </w:tcBorders>
            <w:hideMark/>
          </w:tcPr>
          <w:p w:rsidR="00FD75EE" w:rsidRPr="00FD75EE" w:rsidRDefault="00FD75EE" w:rsidP="00FD75EE">
            <w:pPr>
              <w:spacing w:after="0" w:line="240" w:lineRule="auto"/>
              <w:contextualSpacing/>
              <w:rPr>
                <w:rFonts w:ascii="Helvetica" w:eastAsia="Times New Roman" w:hAnsi="Helvetica" w:cs="Helvetica"/>
                <w:color w:val="000000"/>
                <w:sz w:val="18"/>
                <w:szCs w:val="18"/>
              </w:rPr>
            </w:pPr>
            <w:r w:rsidRPr="00FD75EE">
              <w:rPr>
                <w:rFonts w:ascii="Helvetica" w:eastAsia="Times New Roman" w:hAnsi="Helvetica" w:cs="Helvetica"/>
                <w:color w:val="000000"/>
                <w:sz w:val="18"/>
                <w:szCs w:val="18"/>
              </w:rPr>
              <w:t>Sunday, April 19</w:t>
            </w:r>
            <w:r w:rsidRPr="00FD75EE">
              <w:rPr>
                <w:rFonts w:ascii="Helvetica" w:eastAsia="Times New Roman" w:hAnsi="Helvetica" w:cs="Helvetica"/>
                <w:color w:val="000000"/>
                <w:sz w:val="18"/>
                <w:szCs w:val="18"/>
              </w:rPr>
              <w:br/>
              <w:t>Sunday, Sept. 20</w:t>
            </w:r>
          </w:p>
        </w:tc>
        <w:tc>
          <w:tcPr>
            <w:tcW w:w="0" w:type="auto"/>
            <w:tcBorders>
              <w:top w:val="outset" w:sz="6" w:space="0" w:color="auto"/>
              <w:left w:val="outset" w:sz="6" w:space="0" w:color="auto"/>
              <w:bottom w:val="outset" w:sz="6" w:space="0" w:color="auto"/>
              <w:right w:val="outset" w:sz="6" w:space="0" w:color="auto"/>
            </w:tcBorders>
            <w:hideMark/>
          </w:tcPr>
          <w:p w:rsidR="00FD75EE" w:rsidRPr="00FD75EE" w:rsidRDefault="00FD75EE" w:rsidP="00FD75EE">
            <w:pPr>
              <w:spacing w:after="0" w:line="240" w:lineRule="auto"/>
              <w:contextualSpacing/>
              <w:rPr>
                <w:rFonts w:ascii="Helvetica" w:eastAsia="Times New Roman" w:hAnsi="Helvetica" w:cs="Helvetica"/>
                <w:color w:val="000000"/>
                <w:sz w:val="18"/>
                <w:szCs w:val="18"/>
              </w:rPr>
            </w:pPr>
            <w:r w:rsidRPr="00FD75EE">
              <w:rPr>
                <w:rFonts w:ascii="Helvetica" w:eastAsia="Times New Roman" w:hAnsi="Helvetica" w:cs="Helvetica"/>
                <w:color w:val="000000"/>
                <w:sz w:val="18"/>
                <w:szCs w:val="18"/>
              </w:rPr>
              <w:t>10:00 a.m. - 4:00 p.m.</w:t>
            </w:r>
            <w:r w:rsidRPr="00FD75EE">
              <w:rPr>
                <w:rFonts w:ascii="Helvetica" w:eastAsia="Times New Roman" w:hAnsi="Helvetica" w:cs="Helvetica"/>
                <w:color w:val="000000"/>
                <w:sz w:val="18"/>
                <w:szCs w:val="18"/>
              </w:rPr>
              <w:br/>
              <w:t>9:00 a.m. - 3:00 p.m.</w:t>
            </w:r>
          </w:p>
        </w:tc>
      </w:tr>
      <w:tr w:rsidR="00FD75EE" w:rsidRPr="00FD75EE" w:rsidTr="00FD75EE">
        <w:tc>
          <w:tcPr>
            <w:tcW w:w="0" w:type="auto"/>
            <w:tcBorders>
              <w:top w:val="outset" w:sz="6" w:space="0" w:color="auto"/>
              <w:left w:val="outset" w:sz="6" w:space="0" w:color="auto"/>
              <w:bottom w:val="outset" w:sz="6" w:space="0" w:color="auto"/>
              <w:right w:val="outset" w:sz="6" w:space="0" w:color="auto"/>
            </w:tcBorders>
            <w:hideMark/>
          </w:tcPr>
          <w:p w:rsidR="00FD75EE" w:rsidRPr="00FD75EE" w:rsidRDefault="00FD75EE" w:rsidP="00FD75EE">
            <w:pPr>
              <w:spacing w:after="0" w:line="240" w:lineRule="auto"/>
              <w:contextualSpacing/>
              <w:jc w:val="both"/>
              <w:rPr>
                <w:rFonts w:ascii="Helvetica" w:eastAsia="Times New Roman" w:hAnsi="Helvetica" w:cs="Helvetica"/>
                <w:color w:val="000000"/>
                <w:sz w:val="18"/>
                <w:szCs w:val="18"/>
              </w:rPr>
            </w:pPr>
            <w:r w:rsidRPr="00FD75EE">
              <w:rPr>
                <w:rFonts w:ascii="Helvetica" w:eastAsia="Times New Roman" w:hAnsi="Helvetica" w:cs="Helvetica"/>
                <w:color w:val="000000"/>
                <w:sz w:val="18"/>
                <w:szCs w:val="18"/>
              </w:rPr>
              <w:t>City of Simi Valley</w:t>
            </w:r>
          </w:p>
        </w:tc>
        <w:tc>
          <w:tcPr>
            <w:tcW w:w="0" w:type="auto"/>
            <w:tcBorders>
              <w:top w:val="outset" w:sz="6" w:space="0" w:color="auto"/>
              <w:left w:val="outset" w:sz="6" w:space="0" w:color="auto"/>
              <w:bottom w:val="outset" w:sz="6" w:space="0" w:color="auto"/>
              <w:right w:val="outset" w:sz="6" w:space="0" w:color="auto"/>
            </w:tcBorders>
            <w:hideMark/>
          </w:tcPr>
          <w:p w:rsidR="00FD75EE" w:rsidRPr="00FD75EE" w:rsidRDefault="00FD75EE" w:rsidP="00FD75EE">
            <w:pPr>
              <w:spacing w:after="0" w:line="240" w:lineRule="auto"/>
              <w:contextualSpacing/>
              <w:rPr>
                <w:rFonts w:ascii="Helvetica" w:eastAsia="Times New Roman" w:hAnsi="Helvetica" w:cs="Helvetica"/>
                <w:color w:val="000000"/>
                <w:sz w:val="18"/>
                <w:szCs w:val="18"/>
              </w:rPr>
            </w:pPr>
            <w:r w:rsidRPr="00FD75EE">
              <w:rPr>
                <w:rFonts w:ascii="Helvetica" w:eastAsia="Times New Roman" w:hAnsi="Helvetica" w:cs="Helvetica"/>
                <w:color w:val="000000"/>
                <w:sz w:val="18"/>
                <w:szCs w:val="18"/>
              </w:rPr>
              <w:t>Sunday, May 17</w:t>
            </w:r>
            <w:r w:rsidRPr="00FD75EE">
              <w:rPr>
                <w:rFonts w:ascii="Helvetica" w:eastAsia="Times New Roman" w:hAnsi="Helvetica" w:cs="Helvetica"/>
                <w:color w:val="000000"/>
                <w:sz w:val="18"/>
                <w:szCs w:val="18"/>
              </w:rPr>
              <w:br/>
              <w:t>Sunday, July 19</w:t>
            </w:r>
            <w:r w:rsidRPr="00FD75EE">
              <w:rPr>
                <w:rFonts w:ascii="Helvetica" w:eastAsia="Times New Roman" w:hAnsi="Helvetica" w:cs="Helvetica"/>
                <w:color w:val="000000"/>
                <w:sz w:val="18"/>
                <w:szCs w:val="18"/>
              </w:rPr>
              <w:br/>
              <w:t>Sunday, Oct. 18</w:t>
            </w:r>
          </w:p>
        </w:tc>
        <w:tc>
          <w:tcPr>
            <w:tcW w:w="0" w:type="auto"/>
            <w:tcBorders>
              <w:top w:val="outset" w:sz="6" w:space="0" w:color="auto"/>
              <w:left w:val="outset" w:sz="6" w:space="0" w:color="auto"/>
              <w:bottom w:val="outset" w:sz="6" w:space="0" w:color="auto"/>
              <w:right w:val="outset" w:sz="6" w:space="0" w:color="auto"/>
            </w:tcBorders>
            <w:hideMark/>
          </w:tcPr>
          <w:p w:rsidR="00FD75EE" w:rsidRPr="00FD75EE" w:rsidRDefault="00FD75EE" w:rsidP="00FD75EE">
            <w:pPr>
              <w:spacing w:after="0" w:line="240" w:lineRule="auto"/>
              <w:contextualSpacing/>
              <w:rPr>
                <w:rFonts w:ascii="Helvetica" w:eastAsia="Times New Roman" w:hAnsi="Helvetica" w:cs="Helvetica"/>
                <w:color w:val="000000"/>
                <w:sz w:val="18"/>
                <w:szCs w:val="18"/>
              </w:rPr>
            </w:pPr>
            <w:r w:rsidRPr="00FD75EE">
              <w:rPr>
                <w:rFonts w:ascii="Helvetica" w:eastAsia="Times New Roman" w:hAnsi="Helvetica" w:cs="Helvetica"/>
                <w:color w:val="000000"/>
                <w:sz w:val="18"/>
                <w:szCs w:val="18"/>
              </w:rPr>
              <w:t>10:00 a.m. - 4:00 p.m.</w:t>
            </w:r>
            <w:r w:rsidRPr="00FD75EE">
              <w:rPr>
                <w:rFonts w:ascii="Helvetica" w:eastAsia="Times New Roman" w:hAnsi="Helvetica" w:cs="Helvetica"/>
                <w:color w:val="000000"/>
                <w:sz w:val="18"/>
                <w:szCs w:val="18"/>
              </w:rPr>
              <w:br/>
              <w:t>10:00 a.m. - 4:00 p.m.</w:t>
            </w:r>
            <w:r w:rsidRPr="00FD75EE">
              <w:rPr>
                <w:rFonts w:ascii="Helvetica" w:eastAsia="Times New Roman" w:hAnsi="Helvetica" w:cs="Helvetica"/>
                <w:color w:val="000000"/>
                <w:sz w:val="18"/>
                <w:szCs w:val="18"/>
              </w:rPr>
              <w:br/>
              <w:t>10:00 a.m. - 4:00 p.m.</w:t>
            </w:r>
          </w:p>
        </w:tc>
      </w:tr>
      <w:tr w:rsidR="00FD75EE" w:rsidRPr="00FD75EE" w:rsidTr="00FD75EE">
        <w:tc>
          <w:tcPr>
            <w:tcW w:w="0" w:type="auto"/>
            <w:tcBorders>
              <w:top w:val="outset" w:sz="6" w:space="0" w:color="auto"/>
              <w:left w:val="outset" w:sz="6" w:space="0" w:color="auto"/>
              <w:bottom w:val="outset" w:sz="6" w:space="0" w:color="auto"/>
              <w:right w:val="outset" w:sz="6" w:space="0" w:color="auto"/>
            </w:tcBorders>
            <w:hideMark/>
          </w:tcPr>
          <w:p w:rsidR="00FD75EE" w:rsidRPr="00FD75EE" w:rsidRDefault="00FD75EE" w:rsidP="00FD75EE">
            <w:pPr>
              <w:spacing w:after="0" w:line="240" w:lineRule="auto"/>
              <w:contextualSpacing/>
              <w:jc w:val="both"/>
              <w:rPr>
                <w:rFonts w:ascii="Helvetica" w:eastAsia="Times New Roman" w:hAnsi="Helvetica" w:cs="Helvetica"/>
                <w:color w:val="000000"/>
                <w:sz w:val="18"/>
                <w:szCs w:val="18"/>
              </w:rPr>
            </w:pPr>
            <w:r w:rsidRPr="00FD75EE">
              <w:rPr>
                <w:rFonts w:ascii="Helvetica" w:eastAsia="Times New Roman" w:hAnsi="Helvetica" w:cs="Helvetica"/>
                <w:color w:val="000000"/>
                <w:sz w:val="18"/>
                <w:szCs w:val="18"/>
              </w:rPr>
              <w:t>City of Thousand Oaks</w:t>
            </w:r>
          </w:p>
        </w:tc>
        <w:tc>
          <w:tcPr>
            <w:tcW w:w="0" w:type="auto"/>
            <w:tcBorders>
              <w:top w:val="outset" w:sz="6" w:space="0" w:color="auto"/>
              <w:left w:val="outset" w:sz="6" w:space="0" w:color="auto"/>
              <w:bottom w:val="outset" w:sz="6" w:space="0" w:color="auto"/>
              <w:right w:val="outset" w:sz="6" w:space="0" w:color="auto"/>
            </w:tcBorders>
            <w:hideMark/>
          </w:tcPr>
          <w:p w:rsidR="00FD75EE" w:rsidRPr="00FD75EE" w:rsidRDefault="00FD75EE" w:rsidP="00FD75EE">
            <w:pPr>
              <w:spacing w:after="0" w:line="240" w:lineRule="auto"/>
              <w:contextualSpacing/>
              <w:rPr>
                <w:rFonts w:ascii="Helvetica" w:eastAsia="Times New Roman" w:hAnsi="Helvetica" w:cs="Helvetica"/>
                <w:color w:val="000000"/>
                <w:sz w:val="18"/>
                <w:szCs w:val="18"/>
              </w:rPr>
            </w:pPr>
            <w:r w:rsidRPr="00FD75EE">
              <w:rPr>
                <w:rFonts w:ascii="Helvetica" w:eastAsia="Times New Roman" w:hAnsi="Helvetica" w:cs="Helvetica"/>
                <w:color w:val="000000"/>
                <w:sz w:val="18"/>
                <w:szCs w:val="18"/>
              </w:rPr>
              <w:t>Sunday, April 19</w:t>
            </w:r>
            <w:r w:rsidRPr="00FD75EE">
              <w:rPr>
                <w:rFonts w:ascii="Helvetica" w:eastAsia="Times New Roman" w:hAnsi="Helvetica" w:cs="Helvetica"/>
                <w:color w:val="000000"/>
                <w:sz w:val="18"/>
                <w:szCs w:val="18"/>
              </w:rPr>
              <w:br/>
              <w:t>Sunday, Sept. 20</w:t>
            </w:r>
          </w:p>
        </w:tc>
        <w:tc>
          <w:tcPr>
            <w:tcW w:w="0" w:type="auto"/>
            <w:tcBorders>
              <w:top w:val="outset" w:sz="6" w:space="0" w:color="auto"/>
              <w:left w:val="outset" w:sz="6" w:space="0" w:color="auto"/>
              <w:bottom w:val="outset" w:sz="6" w:space="0" w:color="auto"/>
              <w:right w:val="outset" w:sz="6" w:space="0" w:color="auto"/>
            </w:tcBorders>
            <w:hideMark/>
          </w:tcPr>
          <w:p w:rsidR="00FD75EE" w:rsidRPr="00FD75EE" w:rsidRDefault="00FD75EE" w:rsidP="00FD75EE">
            <w:pPr>
              <w:spacing w:after="0" w:line="240" w:lineRule="auto"/>
              <w:contextualSpacing/>
              <w:rPr>
                <w:rFonts w:ascii="Helvetica" w:eastAsia="Times New Roman" w:hAnsi="Helvetica" w:cs="Helvetica"/>
                <w:color w:val="000000"/>
                <w:sz w:val="18"/>
                <w:szCs w:val="18"/>
              </w:rPr>
            </w:pPr>
            <w:r w:rsidRPr="00FD75EE">
              <w:rPr>
                <w:rFonts w:ascii="Helvetica" w:eastAsia="Times New Roman" w:hAnsi="Helvetica" w:cs="Helvetica"/>
                <w:color w:val="000000"/>
                <w:sz w:val="18"/>
                <w:szCs w:val="18"/>
              </w:rPr>
              <w:t>10:00 a.m. - 4:00 p.m.</w:t>
            </w:r>
            <w:r w:rsidRPr="00FD75EE">
              <w:rPr>
                <w:rFonts w:ascii="Helvetica" w:eastAsia="Times New Roman" w:hAnsi="Helvetica" w:cs="Helvetica"/>
                <w:color w:val="000000"/>
                <w:sz w:val="18"/>
                <w:szCs w:val="18"/>
              </w:rPr>
              <w:br/>
              <w:t>7:00 a.m. - 1:00 p.m.</w:t>
            </w:r>
          </w:p>
        </w:tc>
      </w:tr>
    </w:tbl>
    <w:p w:rsid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To encourage recycling efforts and reduce the amount of waste entering the landfill, designated areas and containers will be available to recycle the following items: green waste, metal, paper, cardboard, and construction &amp; demolition debris.</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To help minimize delays, Waste Management requests that visitors to the landfill follow these guidelines:</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numPr>
          <w:ilvl w:val="0"/>
          <w:numId w:val="1"/>
        </w:numPr>
        <w:spacing w:after="0" w:line="240" w:lineRule="auto"/>
        <w:ind w:left="300"/>
        <w:contextualSpacing/>
        <w:jc w:val="both"/>
        <w:rPr>
          <w:rFonts w:ascii="Helvetica" w:eastAsia="Times New Roman" w:hAnsi="Helvetica" w:cs="Helvetica"/>
          <w:color w:val="000000"/>
          <w:sz w:val="18"/>
          <w:szCs w:val="18"/>
        </w:rPr>
      </w:pPr>
      <w:r w:rsidRPr="00FD75EE">
        <w:rPr>
          <w:rFonts w:ascii="Helvetica" w:eastAsia="Times New Roman" w:hAnsi="Helvetica" w:cs="Helvetica"/>
          <w:color w:val="000000"/>
          <w:sz w:val="18"/>
          <w:szCs w:val="18"/>
        </w:rPr>
        <w:t>Be ready with valid identification to show proof of residency to cashier.</w:t>
      </w:r>
    </w:p>
    <w:p w:rsidR="00FD75EE" w:rsidRPr="00FD75EE" w:rsidRDefault="00FD75EE" w:rsidP="00FD75EE">
      <w:pPr>
        <w:numPr>
          <w:ilvl w:val="0"/>
          <w:numId w:val="1"/>
        </w:numPr>
        <w:spacing w:after="0" w:line="240" w:lineRule="auto"/>
        <w:ind w:left="300"/>
        <w:contextualSpacing/>
        <w:jc w:val="both"/>
        <w:rPr>
          <w:rFonts w:ascii="Helvetica" w:eastAsia="Times New Roman" w:hAnsi="Helvetica" w:cs="Helvetica"/>
          <w:color w:val="000000"/>
          <w:sz w:val="18"/>
          <w:szCs w:val="18"/>
        </w:rPr>
      </w:pPr>
      <w:r w:rsidRPr="00FD75EE">
        <w:rPr>
          <w:rFonts w:ascii="Helvetica" w:eastAsia="Times New Roman" w:hAnsi="Helvetica" w:cs="Helvetica"/>
          <w:color w:val="000000"/>
          <w:sz w:val="18"/>
          <w:szCs w:val="18"/>
        </w:rPr>
        <w:t xml:space="preserve">All loads must be </w:t>
      </w:r>
      <w:proofErr w:type="spellStart"/>
      <w:r w:rsidRPr="00FD75EE">
        <w:rPr>
          <w:rFonts w:ascii="Helvetica" w:eastAsia="Times New Roman" w:hAnsi="Helvetica" w:cs="Helvetica"/>
          <w:color w:val="000000"/>
          <w:sz w:val="18"/>
          <w:szCs w:val="18"/>
        </w:rPr>
        <w:t>tarped</w:t>
      </w:r>
      <w:proofErr w:type="spellEnd"/>
      <w:r w:rsidRPr="00FD75EE">
        <w:rPr>
          <w:rFonts w:ascii="Helvetica" w:eastAsia="Times New Roman" w:hAnsi="Helvetica" w:cs="Helvetica"/>
          <w:color w:val="000000"/>
          <w:sz w:val="18"/>
          <w:szCs w:val="18"/>
        </w:rPr>
        <w:t xml:space="preserve"> pursuant to California State Law.</w:t>
      </w:r>
    </w:p>
    <w:p w:rsidR="00FD75EE" w:rsidRPr="00FD75EE" w:rsidRDefault="00FD75EE" w:rsidP="00FD75EE">
      <w:pPr>
        <w:numPr>
          <w:ilvl w:val="0"/>
          <w:numId w:val="1"/>
        </w:numPr>
        <w:spacing w:after="0" w:line="240" w:lineRule="auto"/>
        <w:ind w:left="300"/>
        <w:contextualSpacing/>
        <w:jc w:val="both"/>
        <w:rPr>
          <w:rFonts w:ascii="Helvetica" w:eastAsia="Times New Roman" w:hAnsi="Helvetica" w:cs="Helvetica"/>
          <w:color w:val="000000"/>
          <w:sz w:val="18"/>
          <w:szCs w:val="18"/>
        </w:rPr>
      </w:pPr>
      <w:r w:rsidRPr="00FD75EE">
        <w:rPr>
          <w:rFonts w:ascii="Helvetica" w:eastAsia="Times New Roman" w:hAnsi="Helvetica" w:cs="Helvetica"/>
          <w:color w:val="000000"/>
          <w:sz w:val="18"/>
          <w:szCs w:val="18"/>
        </w:rPr>
        <w:t>All loads are subject to inspection.</w:t>
      </w:r>
    </w:p>
    <w:p w:rsidR="00FD75EE" w:rsidRPr="00FD75EE" w:rsidRDefault="00FD75EE" w:rsidP="00FD75EE">
      <w:pPr>
        <w:numPr>
          <w:ilvl w:val="0"/>
          <w:numId w:val="1"/>
        </w:numPr>
        <w:spacing w:after="0" w:line="240" w:lineRule="auto"/>
        <w:ind w:left="300"/>
        <w:contextualSpacing/>
        <w:jc w:val="both"/>
        <w:rPr>
          <w:rFonts w:ascii="Helvetica" w:eastAsia="Times New Roman" w:hAnsi="Helvetica" w:cs="Helvetica"/>
          <w:color w:val="000000"/>
          <w:sz w:val="18"/>
          <w:szCs w:val="18"/>
        </w:rPr>
      </w:pPr>
      <w:r w:rsidRPr="00FD75EE">
        <w:rPr>
          <w:rFonts w:ascii="Helvetica" w:eastAsia="Times New Roman" w:hAnsi="Helvetica" w:cs="Helvetica"/>
          <w:color w:val="000000"/>
          <w:sz w:val="18"/>
          <w:szCs w:val="18"/>
        </w:rPr>
        <w:t>All commercial vehicles are subject to applicable rates unless prior arrangements have been made.</w:t>
      </w:r>
    </w:p>
    <w:p w:rsidR="00FD75EE" w:rsidRDefault="00FD75EE" w:rsidP="00FD75EE">
      <w:pPr>
        <w:spacing w:after="0" w:line="240" w:lineRule="auto"/>
        <w:contextualSpacing/>
        <w:jc w:val="both"/>
        <w:rPr>
          <w:rFonts w:ascii="Helvetica" w:eastAsia="Times New Roman" w:hAnsi="Helvetica" w:cs="Helvetica"/>
          <w:i/>
          <w:iCs/>
          <w:color w:val="222222"/>
          <w:sz w:val="18"/>
          <w:szCs w:val="18"/>
        </w:rPr>
      </w:pPr>
    </w:p>
    <w:p w:rsidR="00FD75EE" w:rsidRDefault="00FD75EE" w:rsidP="00FD75EE">
      <w:pPr>
        <w:spacing w:after="0" w:line="240" w:lineRule="auto"/>
        <w:contextualSpacing/>
        <w:jc w:val="both"/>
        <w:rPr>
          <w:rFonts w:ascii="Helvetica" w:eastAsia="Times New Roman" w:hAnsi="Helvetica" w:cs="Helvetica"/>
          <w:i/>
          <w:iCs/>
          <w:color w:val="222222"/>
          <w:sz w:val="18"/>
          <w:szCs w:val="18"/>
        </w:rPr>
      </w:pPr>
      <w:r w:rsidRPr="00FD75EE">
        <w:rPr>
          <w:rFonts w:ascii="Helvetica" w:eastAsia="Times New Roman" w:hAnsi="Helvetica" w:cs="Helvetica"/>
          <w:i/>
          <w:iCs/>
          <w:color w:val="222222"/>
          <w:sz w:val="18"/>
          <w:szCs w:val="18"/>
        </w:rPr>
        <w:t>PLEASE NOTE: </w:t>
      </w:r>
      <w:r w:rsidRPr="00FD75EE">
        <w:rPr>
          <w:rFonts w:ascii="Helvetica" w:eastAsia="Times New Roman" w:hAnsi="Helvetica" w:cs="Helvetica"/>
          <w:b/>
          <w:bCs/>
          <w:i/>
          <w:iCs/>
          <w:color w:val="222222"/>
          <w:sz w:val="18"/>
          <w:szCs w:val="18"/>
        </w:rPr>
        <w:t>Electronic waste (e-waste) and Household Hazardous Waste materials will not be accepted</w:t>
      </w:r>
      <w:r w:rsidRPr="00FD75EE">
        <w:rPr>
          <w:rFonts w:ascii="Helvetica" w:eastAsia="Times New Roman" w:hAnsi="Helvetica" w:cs="Helvetica"/>
          <w:i/>
          <w:iCs/>
          <w:color w:val="222222"/>
          <w:sz w:val="18"/>
          <w:szCs w:val="18"/>
        </w:rPr>
        <w:t>.</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ACCEPTABLE MATERIALS</w:t>
      </w: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p>
    <w:p w:rsid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Simi Valley Landfill &amp; Recycling Center is a Class III Non Hazardous Landfill. This means that only non-hazardous waste can be accepted including:</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Municipal Solid Waste</w:t>
      </w:r>
    </w:p>
    <w:p w:rsidR="00FD75EE" w:rsidRDefault="00FD75EE" w:rsidP="00FD75EE">
      <w:pPr>
        <w:spacing w:after="0" w:line="240" w:lineRule="auto"/>
        <w:contextualSpacing/>
        <w:jc w:val="both"/>
        <w:rPr>
          <w:rFonts w:ascii="Helvetica" w:eastAsia="Times New Roman" w:hAnsi="Helvetica" w:cs="Helvetica"/>
          <w:b/>
          <w:color w:val="222222"/>
          <w:sz w:val="18"/>
          <w:szCs w:val="18"/>
        </w:rPr>
      </w:pPr>
    </w:p>
    <w:p w:rsidR="00FD75EE" w:rsidRDefault="00FD75EE" w:rsidP="00FD75EE">
      <w:pPr>
        <w:spacing w:after="0" w:line="240" w:lineRule="auto"/>
        <w:contextualSpacing/>
        <w:jc w:val="both"/>
        <w:rPr>
          <w:rFonts w:ascii="Helvetica" w:eastAsia="Times New Roman" w:hAnsi="Helvetica" w:cs="Helvetica"/>
          <w:color w:val="222222"/>
          <w:sz w:val="18"/>
          <w:szCs w:val="18"/>
        </w:rPr>
      </w:pPr>
      <w:proofErr w:type="gramStart"/>
      <w:r w:rsidRPr="00FD75EE">
        <w:rPr>
          <w:rFonts w:ascii="Helvetica" w:eastAsia="Times New Roman" w:hAnsi="Helvetica" w:cs="Helvetica"/>
          <w:color w:val="222222"/>
          <w:sz w:val="18"/>
          <w:szCs w:val="18"/>
        </w:rPr>
        <w:t>Non-hazardous household and commercial refuse.</w:t>
      </w:r>
      <w:proofErr w:type="gramEnd"/>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Appliances</w:t>
      </w: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p>
    <w:p w:rsid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Major appliances such as washers and dryers, water heaters, refrigerators are accepted for recycling.</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Tires</w:t>
      </w: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p>
    <w:p w:rsid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Automobile and truck tires will be accepted at an additional charge. Tires are shipped to tire processors.</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 xml:space="preserve">Construction and Demolition Materials </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The Construction and Demolition Recycling Facility at the Simi Valley Landfill accepts co-mingled C&amp;D waste. Items accepted include non-hazardous materials such as cardboard, drywall, flooring, roofi</w:t>
      </w:r>
      <w:r>
        <w:rPr>
          <w:rFonts w:ascii="Helvetica" w:eastAsia="Times New Roman" w:hAnsi="Helvetica" w:cs="Helvetica"/>
          <w:color w:val="222222"/>
          <w:sz w:val="18"/>
          <w:szCs w:val="18"/>
        </w:rPr>
        <w:t xml:space="preserve">ng materials, tile and windows.  </w:t>
      </w:r>
      <w:r w:rsidRPr="00FD75EE">
        <w:rPr>
          <w:rFonts w:ascii="Helvetica" w:eastAsia="Times New Roman" w:hAnsi="Helvetica" w:cs="Helvetica"/>
          <w:color w:val="222222"/>
          <w:sz w:val="18"/>
          <w:szCs w:val="18"/>
        </w:rPr>
        <w:t>WM will continue to offer reduced rates for source-separated materials such as dirt, concrete, asphalt and wood/green waste.</w:t>
      </w:r>
    </w:p>
    <w:p w:rsid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Clean Dirt</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 xml:space="preserve">Granular soil such as clay, sand, or silt that breaks apart when handled by light duty construction equipment such as a small backhoe or skip loader. No trash, metal, or wood. </w:t>
      </w:r>
      <w:proofErr w:type="gramStart"/>
      <w:r w:rsidRPr="00FD75EE">
        <w:rPr>
          <w:rFonts w:ascii="Helvetica" w:eastAsia="Times New Roman" w:hAnsi="Helvetica" w:cs="Helvetica"/>
          <w:color w:val="222222"/>
          <w:sz w:val="18"/>
          <w:szCs w:val="18"/>
        </w:rPr>
        <w:t>Less than 10% root and/or grass contamination.</w:t>
      </w:r>
      <w:proofErr w:type="gramEnd"/>
      <w:r w:rsidRPr="00FD75EE">
        <w:rPr>
          <w:rFonts w:ascii="Helvetica" w:eastAsia="Times New Roman" w:hAnsi="Helvetica" w:cs="Helvetica"/>
          <w:color w:val="222222"/>
          <w:sz w:val="18"/>
          <w:szCs w:val="18"/>
        </w:rPr>
        <w:t xml:space="preserve"> Loads with </w:t>
      </w:r>
      <w:r w:rsidRPr="00FD75EE">
        <w:rPr>
          <w:rFonts w:ascii="Helvetica" w:eastAsia="Times New Roman" w:hAnsi="Helvetica" w:cs="Helvetica"/>
          <w:color w:val="222222"/>
          <w:sz w:val="18"/>
          <w:szCs w:val="18"/>
        </w:rPr>
        <w:lastRenderedPageBreak/>
        <w:t>these contaminants will be charged as trash. Loads with excessive rock, concrete, or asphalt will be charged as Mixed Inert as described below.</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Clean Asphalt/Concrete</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Default="00FD75EE" w:rsidP="00FD75EE">
      <w:pPr>
        <w:spacing w:after="0" w:line="240" w:lineRule="auto"/>
        <w:contextualSpacing/>
        <w:jc w:val="both"/>
        <w:rPr>
          <w:rFonts w:ascii="Helvetica" w:eastAsia="Times New Roman" w:hAnsi="Helvetica" w:cs="Helvetica"/>
          <w:color w:val="222222"/>
          <w:sz w:val="18"/>
          <w:szCs w:val="18"/>
        </w:rPr>
      </w:pPr>
      <w:proofErr w:type="gramStart"/>
      <w:r w:rsidRPr="00FD75EE">
        <w:rPr>
          <w:rFonts w:ascii="Helvetica" w:eastAsia="Times New Roman" w:hAnsi="Helvetica" w:cs="Helvetica"/>
          <w:color w:val="222222"/>
          <w:sz w:val="18"/>
          <w:szCs w:val="18"/>
        </w:rPr>
        <w:t>Any combination of rock, concrete, gravel, brick, asphalt, or asphalt grindings which is less than 24 inches in any 2 dimensions.</w:t>
      </w:r>
      <w:proofErr w:type="gramEnd"/>
      <w:r w:rsidRPr="00FD75EE">
        <w:rPr>
          <w:rFonts w:ascii="Helvetica" w:eastAsia="Times New Roman" w:hAnsi="Helvetica" w:cs="Helvetica"/>
          <w:color w:val="222222"/>
          <w:sz w:val="18"/>
          <w:szCs w:val="18"/>
        </w:rPr>
        <w:t xml:space="preserve"> Loads containing debris exceeding this size limitation will be charged as trash. Loads with debris greater than 6 feet in any dimension may be assessed an additional handling fee (hard-to-handle fee). Concrete debris should have minimal re-bar protruding from the individual pieces of concrete. No trash, excessive metal, wood, roots, or grass contaminants. Loads with these contaminants will be charged as trash. Loads with soil content greater than 10% will be charged as Mixed Inert as described below.</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 xml:space="preserve">Mixed </w:t>
      </w:r>
      <w:proofErr w:type="spellStart"/>
      <w:r w:rsidRPr="00FD75EE">
        <w:rPr>
          <w:rFonts w:ascii="Helvetica" w:eastAsia="Times New Roman" w:hAnsi="Helvetica" w:cs="Helvetica"/>
          <w:b/>
          <w:color w:val="222222"/>
          <w:sz w:val="18"/>
          <w:szCs w:val="18"/>
        </w:rPr>
        <w:t>Inerts</w:t>
      </w:r>
      <w:proofErr w:type="spellEnd"/>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Default="00FD75EE" w:rsidP="00FD75EE">
      <w:pPr>
        <w:spacing w:after="0" w:line="240" w:lineRule="auto"/>
        <w:contextualSpacing/>
        <w:jc w:val="both"/>
        <w:rPr>
          <w:rFonts w:ascii="Helvetica" w:eastAsia="Times New Roman" w:hAnsi="Helvetica" w:cs="Helvetica"/>
          <w:color w:val="222222"/>
          <w:sz w:val="18"/>
          <w:szCs w:val="18"/>
        </w:rPr>
      </w:pPr>
      <w:proofErr w:type="gramStart"/>
      <w:r w:rsidRPr="00FD75EE">
        <w:rPr>
          <w:rFonts w:ascii="Helvetica" w:eastAsia="Times New Roman" w:hAnsi="Helvetica" w:cs="Helvetica"/>
          <w:color w:val="222222"/>
          <w:sz w:val="18"/>
          <w:szCs w:val="18"/>
        </w:rPr>
        <w:t>Any combination of Clean Dirt (as described above) and Clean Asphalt/Concrete (as described above).</w:t>
      </w:r>
      <w:proofErr w:type="gramEnd"/>
      <w:r w:rsidRPr="00FD75EE">
        <w:rPr>
          <w:rFonts w:ascii="Helvetica" w:eastAsia="Times New Roman" w:hAnsi="Helvetica" w:cs="Helvetica"/>
          <w:color w:val="222222"/>
          <w:sz w:val="18"/>
          <w:szCs w:val="18"/>
        </w:rPr>
        <w:t xml:space="preserve"> No trash, metal, or wood. </w:t>
      </w:r>
      <w:proofErr w:type="gramStart"/>
      <w:r w:rsidRPr="00FD75EE">
        <w:rPr>
          <w:rFonts w:ascii="Helvetica" w:eastAsia="Times New Roman" w:hAnsi="Helvetica" w:cs="Helvetica"/>
          <w:color w:val="222222"/>
          <w:sz w:val="18"/>
          <w:szCs w:val="18"/>
        </w:rPr>
        <w:t>Less than 10% root and/or grass contamination.</w:t>
      </w:r>
      <w:proofErr w:type="gramEnd"/>
      <w:r w:rsidRPr="00FD75EE">
        <w:rPr>
          <w:rFonts w:ascii="Helvetica" w:eastAsia="Times New Roman" w:hAnsi="Helvetica" w:cs="Helvetica"/>
          <w:color w:val="222222"/>
          <w:sz w:val="18"/>
          <w:szCs w:val="18"/>
        </w:rPr>
        <w:t xml:space="preserve"> Loads with these contaminants will be charged as trash.</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proofErr w:type="spellStart"/>
      <w:r w:rsidRPr="00FD75EE">
        <w:rPr>
          <w:rFonts w:ascii="Helvetica" w:eastAsia="Times New Roman" w:hAnsi="Helvetica" w:cs="Helvetica"/>
          <w:b/>
          <w:color w:val="222222"/>
          <w:sz w:val="18"/>
          <w:szCs w:val="18"/>
        </w:rPr>
        <w:t>Woodwaste</w:t>
      </w:r>
      <w:proofErr w:type="spellEnd"/>
      <w:r w:rsidRPr="00FD75EE">
        <w:rPr>
          <w:rFonts w:ascii="Helvetica" w:eastAsia="Times New Roman" w:hAnsi="Helvetica" w:cs="Helvetica"/>
          <w:b/>
          <w:color w:val="222222"/>
          <w:sz w:val="18"/>
          <w:szCs w:val="18"/>
        </w:rPr>
        <w:t xml:space="preserve"> and </w:t>
      </w:r>
      <w:proofErr w:type="spellStart"/>
      <w:r w:rsidRPr="00FD75EE">
        <w:rPr>
          <w:rFonts w:ascii="Helvetica" w:eastAsia="Times New Roman" w:hAnsi="Helvetica" w:cs="Helvetica"/>
          <w:b/>
          <w:color w:val="222222"/>
          <w:sz w:val="18"/>
          <w:szCs w:val="18"/>
        </w:rPr>
        <w:t>Greenwaste</w:t>
      </w:r>
      <w:proofErr w:type="spellEnd"/>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Any combination of clean wood, dimensional lumber (no painted or treated wood), grass, branches, leaves, and other plant matter. Minimal roots and soil content allowed. No trash, recyclables, palm fronds, yucca plants, and ice plants allowed. Loads with these contaminants will be charged as trash.</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NON-ACCEPTABLE MATERIALS</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Hazardous Materials</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Includes but not limited to: batteries, automotive fluids (fuel, antifreeze, oils), paint, lacquer, stain, thinner, varnish, wood preservatives, and chemicals of any kind (i.e. pool chemicals, pesticides and weed killer)</w:t>
      </w:r>
      <w:r>
        <w:rPr>
          <w:rFonts w:ascii="Helvetica" w:eastAsia="Times New Roman" w:hAnsi="Helvetica" w:cs="Helvetica"/>
          <w:color w:val="222222"/>
          <w:sz w:val="18"/>
          <w:szCs w:val="18"/>
        </w:rPr>
        <w:t>.</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Electronic Waste</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Including</w:t>
      </w:r>
      <w:r w:rsidRPr="00FD75EE">
        <w:rPr>
          <w:rFonts w:ascii="Helvetica" w:eastAsia="Times New Roman" w:hAnsi="Helvetica" w:cs="Helvetica"/>
          <w:color w:val="222222"/>
          <w:sz w:val="18"/>
          <w:szCs w:val="18"/>
        </w:rPr>
        <w:t xml:space="preserve"> but not limited to: televisions, computers, monitors, printers, VCRs, cell phones, telephones, radios and microwave ovens</w:t>
      </w:r>
      <w:r>
        <w:rPr>
          <w:rFonts w:ascii="Helvetica" w:eastAsia="Times New Roman" w:hAnsi="Helvetica" w:cs="Helvetica"/>
          <w:color w:val="222222"/>
          <w:sz w:val="18"/>
          <w:szCs w:val="18"/>
        </w:rPr>
        <w:t>.</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Fluorescent Light Tubes and Ballasts</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Liquids</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Water-Soluble Solids</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Salt, borax, lye, caustics/acids</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Biological/Medical Waste</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Empty Hazardous Material Containers</w:t>
      </w: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Septic Tank or Chemical Toilet Waste</w:t>
      </w: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Automobile Bodies</w:t>
      </w: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Radioactive Materials</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For information on disposal of these prohibited wastes, please contact your City's or the County household hazardous waste program for dates, times and locations of collection and disposal events.</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City of Simi Valley (805) 583-6321</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City of Moorpark (805) 583-6321</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County of Ventura (800) 253-2687</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Default="00FD75EE" w:rsidP="00FD75EE">
      <w:pPr>
        <w:spacing w:after="0" w:line="240" w:lineRule="auto"/>
        <w:contextualSpacing/>
        <w:jc w:val="both"/>
        <w:rPr>
          <w:rFonts w:ascii="Helvetica" w:eastAsia="Times New Roman" w:hAnsi="Helvetica" w:cs="Helvetica"/>
          <w:b/>
          <w:color w:val="222222"/>
          <w:sz w:val="18"/>
          <w:szCs w:val="18"/>
        </w:rPr>
      </w:pPr>
    </w:p>
    <w:p w:rsid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b/>
          <w:color w:val="222222"/>
          <w:sz w:val="18"/>
          <w:szCs w:val="18"/>
        </w:rPr>
        <w:lastRenderedPageBreak/>
        <w:t>This facility conducts random load checks</w:t>
      </w:r>
      <w:r w:rsidRPr="00FD75EE">
        <w:rPr>
          <w:rFonts w:ascii="Helvetica" w:eastAsia="Times New Roman" w:hAnsi="Helvetica" w:cs="Helvetica"/>
          <w:color w:val="222222"/>
          <w:sz w:val="18"/>
          <w:szCs w:val="18"/>
        </w:rPr>
        <w:t>.</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Please cooperate with landfill personnel if they request to inspect and document your refuse load.</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No scavenging allowed.</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 xml:space="preserve">To protect human health and the environment, State law prohibits the removal, from this facility, of any materials intended for disposal. Materials recovered and recycled in accordance with State issued permits excluded. </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b/>
          <w:color w:val="222222"/>
          <w:sz w:val="18"/>
          <w:szCs w:val="18"/>
        </w:rPr>
      </w:pPr>
      <w:r w:rsidRPr="00FD75EE">
        <w:rPr>
          <w:rFonts w:ascii="Helvetica" w:eastAsia="Times New Roman" w:hAnsi="Helvetica" w:cs="Helvetica"/>
          <w:b/>
          <w:color w:val="222222"/>
          <w:sz w:val="18"/>
          <w:szCs w:val="18"/>
        </w:rPr>
        <w:t>Industrial, process and sewage sludge waste require pre-approval.</w:t>
      </w:r>
    </w:p>
    <w:p w:rsid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 xml:space="preserve">Industrial wastes, process wastes, and municipal waste water treatment plant </w:t>
      </w:r>
      <w:proofErr w:type="spellStart"/>
      <w:r w:rsidRPr="00FD75EE">
        <w:rPr>
          <w:rFonts w:ascii="Helvetica" w:eastAsia="Times New Roman" w:hAnsi="Helvetica" w:cs="Helvetica"/>
          <w:color w:val="222222"/>
          <w:sz w:val="18"/>
          <w:szCs w:val="18"/>
        </w:rPr>
        <w:t>sludges</w:t>
      </w:r>
      <w:proofErr w:type="spellEnd"/>
      <w:r w:rsidRPr="00FD75EE">
        <w:rPr>
          <w:rFonts w:ascii="Helvetica" w:eastAsia="Times New Roman" w:hAnsi="Helvetica" w:cs="Helvetica"/>
          <w:color w:val="222222"/>
          <w:sz w:val="18"/>
          <w:szCs w:val="18"/>
        </w:rPr>
        <w:t xml:space="preserve"> all require pre-approval prior to delivery and acceptance. Loads not pre-approved will be rejected. For these types of wastes, please contact our office for all required forms and </w:t>
      </w:r>
      <w:proofErr w:type="spellStart"/>
      <w:r w:rsidRPr="00FD75EE">
        <w:rPr>
          <w:rFonts w:ascii="Helvetica" w:eastAsia="Times New Roman" w:hAnsi="Helvetica" w:cs="Helvetica"/>
          <w:color w:val="222222"/>
          <w:sz w:val="18"/>
          <w:szCs w:val="18"/>
        </w:rPr>
        <w:t>information.</w:t>
      </w:r>
      <w:r w:rsidRPr="00FD75EE">
        <w:rPr>
          <w:rFonts w:ascii="Helvetica" w:eastAsia="Times New Roman" w:hAnsi="Helvetica" w:cs="Helvetica"/>
          <w:color w:val="222222"/>
          <w:sz w:val="18"/>
          <w:szCs w:val="18"/>
        </w:rPr>
        <w:t>The</w:t>
      </w:r>
      <w:proofErr w:type="spellEnd"/>
      <w:r w:rsidRPr="00FD75EE">
        <w:rPr>
          <w:rFonts w:ascii="Helvetica" w:eastAsia="Times New Roman" w:hAnsi="Helvetica" w:cs="Helvetica"/>
          <w:color w:val="222222"/>
          <w:sz w:val="18"/>
          <w:szCs w:val="18"/>
        </w:rPr>
        <w:t xml:space="preserve"> Simi Valley Landfill and Recycling Center is located at 2801 Madera Road in Simi Valley.</w:t>
      </w: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p>
    <w:p w:rsidR="00FD75EE" w:rsidRPr="00FD75EE" w:rsidRDefault="00FD75EE" w:rsidP="00FD75EE">
      <w:pPr>
        <w:spacing w:after="0" w:line="240" w:lineRule="auto"/>
        <w:contextualSpacing/>
        <w:jc w:val="both"/>
        <w:rPr>
          <w:rFonts w:ascii="Helvetica" w:eastAsia="Times New Roman" w:hAnsi="Helvetica" w:cs="Helvetica"/>
          <w:color w:val="222222"/>
          <w:sz w:val="18"/>
          <w:szCs w:val="18"/>
        </w:rPr>
      </w:pPr>
      <w:r w:rsidRPr="00FD75EE">
        <w:rPr>
          <w:rFonts w:ascii="Helvetica" w:eastAsia="Times New Roman" w:hAnsi="Helvetica" w:cs="Helvetica"/>
          <w:color w:val="222222"/>
          <w:sz w:val="18"/>
          <w:szCs w:val="18"/>
        </w:rPr>
        <w:t>If you have any additional questions, please call (805) 579-7267 Monday – Saturday from 7 am – 4 pm.</w:t>
      </w:r>
      <w:bookmarkStart w:id="0" w:name="_GoBack"/>
      <w:bookmarkEnd w:id="0"/>
    </w:p>
    <w:p w:rsidR="00624608" w:rsidRDefault="00624608"/>
    <w:sectPr w:rsidR="006246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5F7F52"/>
    <w:multiLevelType w:val="multilevel"/>
    <w:tmpl w:val="936E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5EE"/>
    <w:rsid w:val="00624608"/>
    <w:rsid w:val="00FD7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598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853</Words>
  <Characters>4865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PHI_GAG</dc:creator>
  <cp:lastModifiedBy>PHI_GAG</cp:lastModifiedBy>
  <cp:revision>1</cp:revision>
  <dcterms:created xsi:type="dcterms:W3CDTF">2015-02-19T21:42:00Z</dcterms:created>
  <dcterms:modified xsi:type="dcterms:W3CDTF">2015-02-19T21:51:00Z</dcterms:modified>
</cp:coreProperties>
</file>